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B6" w:rsidRPr="00B57B71" w:rsidRDefault="00E736B6" w:rsidP="00BA3A23">
      <w:pPr>
        <w:pStyle w:val="NoSpacing"/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B57B71">
        <w:rPr>
          <w:b/>
          <w:sz w:val="24"/>
          <w:szCs w:val="24"/>
        </w:rPr>
        <w:t xml:space="preserve">FORM F </w:t>
      </w:r>
    </w:p>
    <w:p w:rsidR="00E736B6" w:rsidRPr="00760031" w:rsidRDefault="00E736B6" w:rsidP="00BA3A23">
      <w:pPr>
        <w:pStyle w:val="NoSpacing"/>
        <w:spacing w:before="120"/>
        <w:jc w:val="center"/>
        <w:rPr>
          <w:b/>
          <w:sz w:val="24"/>
          <w:szCs w:val="24"/>
        </w:rPr>
      </w:pPr>
      <w:r w:rsidRPr="00760031">
        <w:rPr>
          <w:b/>
          <w:sz w:val="24"/>
          <w:szCs w:val="24"/>
        </w:rPr>
        <w:t xml:space="preserve">See Rule 20 </w:t>
      </w:r>
    </w:p>
    <w:p w:rsidR="005831F3" w:rsidRPr="00B57B71" w:rsidRDefault="00E736B6" w:rsidP="00BA3A23">
      <w:pPr>
        <w:pStyle w:val="NoSpacing"/>
        <w:spacing w:before="120"/>
        <w:jc w:val="center"/>
        <w:rPr>
          <w:b/>
          <w:sz w:val="24"/>
          <w:szCs w:val="24"/>
        </w:rPr>
      </w:pPr>
      <w:r w:rsidRPr="00B57B71">
        <w:rPr>
          <w:b/>
          <w:sz w:val="24"/>
          <w:szCs w:val="24"/>
        </w:rPr>
        <w:t>Applic</w:t>
      </w:r>
      <w:r w:rsidR="00760031">
        <w:rPr>
          <w:b/>
          <w:sz w:val="24"/>
          <w:szCs w:val="24"/>
        </w:rPr>
        <w:t>ation for Compensation by Workme</w:t>
      </w:r>
      <w:r w:rsidRPr="00B57B71">
        <w:rPr>
          <w:b/>
          <w:sz w:val="24"/>
          <w:szCs w:val="24"/>
        </w:rPr>
        <w:t>n</w:t>
      </w:r>
      <w:r w:rsidR="00760031">
        <w:rPr>
          <w:b/>
          <w:sz w:val="24"/>
          <w:szCs w:val="24"/>
        </w:rPr>
        <w:t xml:space="preserve"> </w:t>
      </w:r>
    </w:p>
    <w:p w:rsidR="00E736B6" w:rsidRDefault="00E736B6" w:rsidP="00BA3A23">
      <w:pPr>
        <w:pStyle w:val="NoSpacing"/>
        <w:spacing w:before="120"/>
        <w:jc w:val="center"/>
        <w:rPr>
          <w:sz w:val="24"/>
          <w:szCs w:val="24"/>
        </w:rPr>
      </w:pPr>
    </w:p>
    <w:p w:rsidR="00E736B6" w:rsidRDefault="00E736B6" w:rsidP="00BA3A23">
      <w:pPr>
        <w:pStyle w:val="NoSpacing"/>
        <w:spacing w:before="1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To Commission</w:t>
      </w:r>
      <w:r w:rsidR="00760031">
        <w:rPr>
          <w:rFonts w:cstheme="minorHAnsi"/>
          <w:sz w:val="24"/>
          <w:szCs w:val="24"/>
        </w:rPr>
        <w:t>er for Workmen's Compensation</w:t>
      </w:r>
    </w:p>
    <w:p w:rsidR="00760031" w:rsidRDefault="00760031" w:rsidP="00BA3A23">
      <w:pPr>
        <w:pStyle w:val="NoSpacing"/>
        <w:spacing w:before="120"/>
        <w:rPr>
          <w:rFonts w:cstheme="minorHAnsi"/>
          <w:sz w:val="24"/>
          <w:szCs w:val="24"/>
        </w:rPr>
      </w:pPr>
    </w:p>
    <w:p w:rsidR="00E736B6" w:rsidRDefault="00E736B6" w:rsidP="00BA3A23">
      <w:pPr>
        <w:pStyle w:val="NoSpacing"/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736B6" w:rsidRDefault="00E736B6" w:rsidP="00BA3A23">
      <w:pPr>
        <w:pStyle w:val="NoSpacing"/>
        <w:spacing w:before="12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,</w:t>
      </w:r>
      <w:r w:rsidRPr="00E736B6">
        <w:rPr>
          <w:rFonts w:cstheme="minorHAnsi"/>
          <w:sz w:val="24"/>
          <w:szCs w:val="24"/>
        </w:rPr>
        <w:t>residing</w:t>
      </w:r>
      <w:proofErr w:type="gramEnd"/>
      <w:r w:rsidRPr="00E736B6">
        <w:rPr>
          <w:rFonts w:cstheme="minorHAnsi"/>
          <w:sz w:val="24"/>
          <w:szCs w:val="24"/>
        </w:rPr>
        <w:t xml:space="preserve"> at ,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  <w:r w:rsidRPr="00E736B6">
        <w:rPr>
          <w:rFonts w:cstheme="minorHAnsi"/>
          <w:sz w:val="24"/>
          <w:szCs w:val="24"/>
        </w:rPr>
        <w:t>applicant Versus</w:t>
      </w:r>
    </w:p>
    <w:p w:rsidR="00E736B6" w:rsidRDefault="00E736B6" w:rsidP="00BA3A23">
      <w:pPr>
        <w:pStyle w:val="NoSpacing"/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E736B6" w:rsidRDefault="00E736B6" w:rsidP="00BA3A23">
      <w:pPr>
        <w:pStyle w:val="NoSpacing"/>
        <w:spacing w:before="120"/>
        <w:rPr>
          <w:rFonts w:cstheme="minorHAnsi"/>
          <w:sz w:val="24"/>
          <w:szCs w:val="24"/>
        </w:rPr>
      </w:pPr>
      <w:proofErr w:type="gramStart"/>
      <w:r w:rsidRPr="00E736B6">
        <w:rPr>
          <w:rFonts w:cstheme="minorHAnsi"/>
          <w:sz w:val="24"/>
          <w:szCs w:val="24"/>
        </w:rPr>
        <w:t>residing</w:t>
      </w:r>
      <w:proofErr w:type="gramEnd"/>
      <w:r w:rsidRPr="00E736B6">
        <w:rPr>
          <w:rFonts w:cstheme="minorHAnsi"/>
          <w:sz w:val="24"/>
          <w:szCs w:val="24"/>
        </w:rPr>
        <w:t xml:space="preserve"> at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……………………………………………………………………………………………………………………..</w:t>
      </w:r>
      <w:r w:rsidRPr="00E736B6">
        <w:rPr>
          <w:rFonts w:cstheme="minorHAnsi"/>
          <w:sz w:val="24"/>
          <w:szCs w:val="24"/>
        </w:rPr>
        <w:t xml:space="preserve"> , opposite party. </w:t>
      </w:r>
    </w:p>
    <w:p w:rsidR="00E736B6" w:rsidRDefault="00E736B6" w:rsidP="00BA3A23">
      <w:pPr>
        <w:pStyle w:val="NoSpacing"/>
        <w:spacing w:before="120"/>
        <w:rPr>
          <w:rFonts w:cstheme="minorHAnsi"/>
          <w:sz w:val="24"/>
          <w:szCs w:val="24"/>
        </w:rPr>
      </w:pPr>
    </w:p>
    <w:p w:rsidR="00E736B6" w:rsidRDefault="00E736B6" w:rsidP="00BA3A23">
      <w:pPr>
        <w:pStyle w:val="NoSpacing"/>
        <w:spacing w:before="1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It is hereby submitted tha</w:t>
      </w:r>
      <w:r>
        <w:rPr>
          <w:rFonts w:cstheme="minorHAnsi"/>
          <w:sz w:val="24"/>
          <w:szCs w:val="24"/>
        </w:rPr>
        <w:t>t:</w:t>
      </w:r>
    </w:p>
    <w:p w:rsidR="00E736B6" w:rsidRDefault="00E736B6" w:rsidP="00BA3A23">
      <w:pPr>
        <w:pStyle w:val="NoSpacing"/>
        <w:numPr>
          <w:ilvl w:val="0"/>
          <w:numId w:val="1"/>
        </w:numPr>
        <w:spacing w:before="120"/>
        <w:rPr>
          <w:rFonts w:cstheme="minorHAnsi"/>
          <w:sz w:val="24"/>
          <w:szCs w:val="24"/>
        </w:rPr>
      </w:pPr>
      <w:proofErr w:type="gramStart"/>
      <w:r w:rsidRPr="00E736B6">
        <w:rPr>
          <w:rFonts w:cstheme="minorHAnsi"/>
          <w:sz w:val="24"/>
          <w:szCs w:val="24"/>
        </w:rPr>
        <w:t>the</w:t>
      </w:r>
      <w:proofErr w:type="gramEnd"/>
      <w:r w:rsidRPr="00E736B6">
        <w:rPr>
          <w:rFonts w:cstheme="minorHAnsi"/>
          <w:sz w:val="24"/>
          <w:szCs w:val="24"/>
        </w:rPr>
        <w:t xml:space="preserve"> applicant, a workman employed by (as contractor with) the opposite party on the</w:t>
      </w:r>
      <w:r>
        <w:rPr>
          <w:rFonts w:cstheme="minorHAnsi"/>
          <w:sz w:val="24"/>
          <w:szCs w:val="24"/>
        </w:rPr>
        <w:t xml:space="preserve"> ……………….</w:t>
      </w:r>
      <w:r w:rsidRPr="00E736B6">
        <w:rPr>
          <w:rFonts w:cstheme="minorHAnsi"/>
          <w:sz w:val="24"/>
          <w:szCs w:val="24"/>
        </w:rPr>
        <w:t xml:space="preserve"> day of</w:t>
      </w:r>
      <w:r>
        <w:rPr>
          <w:rFonts w:cstheme="minorHAnsi"/>
          <w:sz w:val="24"/>
          <w:szCs w:val="24"/>
        </w:rPr>
        <w:t xml:space="preserve"> …………………. 20 …………………….</w:t>
      </w:r>
      <w:r w:rsidRPr="00E736B6">
        <w:rPr>
          <w:rFonts w:cstheme="minorHAnsi"/>
          <w:sz w:val="24"/>
          <w:szCs w:val="24"/>
        </w:rPr>
        <w:t xml:space="preserve"> , received personal injury by accident arising out of and in the course of his employment. </w:t>
      </w:r>
    </w:p>
    <w:p w:rsidR="00E736B6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E736B6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The cause of the injury was (here insert briefly in ordinary langua</w:t>
      </w:r>
      <w:r>
        <w:rPr>
          <w:rFonts w:cstheme="minorHAnsi"/>
          <w:sz w:val="24"/>
          <w:szCs w:val="24"/>
        </w:rPr>
        <w:t>ge the cause of the injury) ……… ………………………………………………………………………………………………………………………………………………………</w:t>
      </w:r>
    </w:p>
    <w:p w:rsidR="00E736B6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E736B6" w:rsidRDefault="00E736B6" w:rsidP="00BA3A23">
      <w:pPr>
        <w:pStyle w:val="NoSpacing"/>
        <w:numPr>
          <w:ilvl w:val="0"/>
          <w:numId w:val="1"/>
        </w:numPr>
        <w:spacing w:before="1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 xml:space="preserve">The applicant sustained the following injuries, namely: </w:t>
      </w:r>
    </w:p>
    <w:p w:rsidR="00E736B6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736B6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E736B6" w:rsidRDefault="00E736B6" w:rsidP="00BA3A23">
      <w:pPr>
        <w:pStyle w:val="NoSpacing"/>
        <w:numPr>
          <w:ilvl w:val="0"/>
          <w:numId w:val="1"/>
        </w:numPr>
        <w:spacing w:before="1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 xml:space="preserve">The monthly wages of the applicant amounts to </w:t>
      </w:r>
      <w:proofErr w:type="gramStart"/>
      <w:r w:rsidRPr="00E736B6">
        <w:rPr>
          <w:rFonts w:cstheme="minorHAnsi"/>
          <w:sz w:val="24"/>
          <w:szCs w:val="24"/>
        </w:rPr>
        <w:t>Rs.</w:t>
      </w:r>
      <w:r>
        <w:rPr>
          <w:rFonts w:cstheme="minorHAnsi"/>
          <w:sz w:val="24"/>
          <w:szCs w:val="24"/>
        </w:rPr>
        <w:t xml:space="preserve"> ………………………………………………………………..</w:t>
      </w:r>
      <w:proofErr w:type="gramEnd"/>
      <w:r w:rsidRPr="00E736B6">
        <w:rPr>
          <w:rFonts w:cstheme="minorHAnsi"/>
          <w:sz w:val="24"/>
          <w:szCs w:val="24"/>
        </w:rPr>
        <w:t xml:space="preserve"> The applicant is over/under the age of 15 years.</w:t>
      </w:r>
    </w:p>
    <w:p w:rsidR="00B57B71" w:rsidRDefault="00B57B71" w:rsidP="00BA3A23">
      <w:pPr>
        <w:pStyle w:val="NoSpacing"/>
        <w:numPr>
          <w:ilvl w:val="0"/>
          <w:numId w:val="1"/>
        </w:num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*</w:t>
      </w:r>
    </w:p>
    <w:p w:rsidR="00B57B71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(a) Notice of the accident was served on the</w:t>
      </w:r>
      <w:r w:rsidR="00B57B71">
        <w:rPr>
          <w:rFonts w:cstheme="minorHAnsi"/>
          <w:sz w:val="24"/>
          <w:szCs w:val="24"/>
        </w:rPr>
        <w:t xml:space="preserve"> ………………………………</w:t>
      </w:r>
      <w:r w:rsidRPr="00E736B6">
        <w:rPr>
          <w:rFonts w:cstheme="minorHAnsi"/>
          <w:sz w:val="24"/>
          <w:szCs w:val="24"/>
        </w:rPr>
        <w:t xml:space="preserve"> day of </w:t>
      </w:r>
      <w:r w:rsidR="00B57B71">
        <w:rPr>
          <w:rFonts w:cstheme="minorHAnsi"/>
          <w:sz w:val="24"/>
          <w:szCs w:val="24"/>
        </w:rPr>
        <w:t>…………………………………….</w:t>
      </w:r>
    </w:p>
    <w:p w:rsidR="00B57B71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 xml:space="preserve">(b) Notice was served as soon as practicable. </w:t>
      </w:r>
    </w:p>
    <w:p w:rsidR="00B57B71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 xml:space="preserve">(c) Notice of the accident was not served (in due time) by reason of </w:t>
      </w:r>
      <w:r w:rsidR="00B57B71">
        <w:rPr>
          <w:rFonts w:cstheme="minorHAnsi"/>
          <w:sz w:val="24"/>
          <w:szCs w:val="24"/>
        </w:rPr>
        <w:t>…………………………………………….</w:t>
      </w:r>
    </w:p>
    <w:p w:rsidR="00B57B71" w:rsidRDefault="00B57B71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B57B71" w:rsidRDefault="00E736B6" w:rsidP="00BA3A23">
      <w:pPr>
        <w:pStyle w:val="NoSpacing"/>
        <w:numPr>
          <w:ilvl w:val="0"/>
          <w:numId w:val="1"/>
        </w:numPr>
        <w:spacing w:before="1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The applicant is accordingly entitled to receive</w:t>
      </w:r>
      <w:r w:rsidR="00B57B71">
        <w:rPr>
          <w:rFonts w:cstheme="minorHAnsi"/>
          <w:sz w:val="24"/>
          <w:szCs w:val="24"/>
        </w:rPr>
        <w:t>—</w:t>
      </w:r>
    </w:p>
    <w:p w:rsidR="00B57B71" w:rsidRDefault="00B57B71" w:rsidP="00BA3A23">
      <w:pPr>
        <w:pStyle w:val="NoSpacing"/>
        <w:numPr>
          <w:ilvl w:val="1"/>
          <w:numId w:val="1"/>
        </w:numPr>
        <w:spacing w:before="120"/>
        <w:ind w:left="113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Half-monthly payment of </w:t>
      </w:r>
      <w:proofErr w:type="gramStart"/>
      <w:r>
        <w:rPr>
          <w:rFonts w:cstheme="minorHAnsi"/>
          <w:sz w:val="24"/>
          <w:szCs w:val="24"/>
        </w:rPr>
        <w:t>Rs. ………………………………………………………………………………………………….</w:t>
      </w:r>
      <w:proofErr w:type="gramEnd"/>
    </w:p>
    <w:p w:rsidR="00B57B71" w:rsidRDefault="00B57B71" w:rsidP="00BA3A23">
      <w:pPr>
        <w:pStyle w:val="NoSpacing"/>
        <w:spacing w:before="120"/>
        <w:ind w:left="1134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from</w:t>
      </w:r>
      <w:proofErr w:type="gramEnd"/>
      <w:r>
        <w:rPr>
          <w:rFonts w:cstheme="minorHAnsi"/>
          <w:sz w:val="24"/>
          <w:szCs w:val="24"/>
        </w:rPr>
        <w:t xml:space="preserve"> the</w:t>
      </w:r>
      <w:r w:rsidR="00E736B6" w:rsidRPr="00E736B6">
        <w:rPr>
          <w:rFonts w:cstheme="minorHAnsi"/>
          <w:sz w:val="24"/>
          <w:szCs w:val="24"/>
        </w:rPr>
        <w:t xml:space="preserve"> day of</w:t>
      </w:r>
      <w:r>
        <w:rPr>
          <w:rFonts w:cstheme="minorHAnsi"/>
          <w:sz w:val="24"/>
          <w:szCs w:val="24"/>
        </w:rPr>
        <w:t>……………………………………….. 20 …………………………</w:t>
      </w:r>
      <w:proofErr w:type="gramStart"/>
      <w:r>
        <w:rPr>
          <w:rFonts w:cstheme="minorHAnsi"/>
          <w:sz w:val="24"/>
          <w:szCs w:val="24"/>
        </w:rPr>
        <w:t>…</w:t>
      </w:r>
      <w:r w:rsidR="00E736B6" w:rsidRPr="00E736B6">
        <w:rPr>
          <w:rFonts w:cstheme="minorHAnsi"/>
          <w:sz w:val="24"/>
          <w:szCs w:val="24"/>
        </w:rPr>
        <w:t xml:space="preserve"> ,</w:t>
      </w:r>
      <w:proofErr w:type="gramEnd"/>
      <w:r w:rsidR="00E736B6" w:rsidRPr="00E736B6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……………………………………</w:t>
      </w:r>
      <w:r w:rsidR="00E736B6" w:rsidRPr="00E736B6">
        <w:rPr>
          <w:rFonts w:cstheme="minorHAnsi"/>
          <w:sz w:val="24"/>
          <w:szCs w:val="24"/>
        </w:rPr>
        <w:t xml:space="preserve"> </w:t>
      </w:r>
    </w:p>
    <w:p w:rsidR="00B57B71" w:rsidRDefault="00B57B71" w:rsidP="00BA3A23">
      <w:pPr>
        <w:pStyle w:val="NoSpacing"/>
        <w:numPr>
          <w:ilvl w:val="1"/>
          <w:numId w:val="1"/>
        </w:numPr>
        <w:spacing w:before="120"/>
        <w:ind w:left="1134" w:hanging="425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lump sum payment of Rs. ………………………………………………</w:t>
      </w:r>
    </w:p>
    <w:p w:rsidR="00B57B71" w:rsidRDefault="00B57B71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B57B71" w:rsidRDefault="00E736B6" w:rsidP="00BA3A23">
      <w:pPr>
        <w:pStyle w:val="NoSpacing"/>
        <w:numPr>
          <w:ilvl w:val="0"/>
          <w:numId w:val="1"/>
        </w:numPr>
        <w:spacing w:before="1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lastRenderedPageBreak/>
        <w:t>The applicant has taken the following steps to secure a settlement by agreement, namely</w:t>
      </w:r>
      <w:r w:rsidR="00B57B71">
        <w:rPr>
          <w:rFonts w:cstheme="minorHAnsi"/>
          <w:sz w:val="24"/>
          <w:szCs w:val="24"/>
        </w:rPr>
        <w:t>………….</w:t>
      </w:r>
    </w:p>
    <w:p w:rsidR="00B57B71" w:rsidRDefault="00B57B71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 w:rsidR="00E736B6" w:rsidRPr="00E736B6">
        <w:rPr>
          <w:rFonts w:cstheme="minorHAnsi"/>
          <w:sz w:val="24"/>
          <w:szCs w:val="24"/>
        </w:rPr>
        <w:t xml:space="preserve"> but it has proved impossible to settle the questions in dispute because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B57B71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 xml:space="preserve"> </w:t>
      </w:r>
    </w:p>
    <w:p w:rsidR="00B57B71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*You are therefore, requested to determine the following questions in dispute, namely</w:t>
      </w:r>
      <w:r w:rsidR="00B57B71">
        <w:rPr>
          <w:rFonts w:cstheme="minorHAnsi"/>
          <w:sz w:val="24"/>
          <w:szCs w:val="24"/>
        </w:rPr>
        <w:t>:</w:t>
      </w:r>
    </w:p>
    <w:p w:rsidR="00B57B71" w:rsidRPr="00B57B71" w:rsidRDefault="00E736B6" w:rsidP="00BA3A23">
      <w:pPr>
        <w:pStyle w:val="NoSpacing"/>
        <w:numPr>
          <w:ilvl w:val="0"/>
          <w:numId w:val="2"/>
        </w:numPr>
        <w:spacing w:before="120"/>
        <w:ind w:left="1134" w:hanging="414"/>
        <w:rPr>
          <w:rFonts w:cstheme="minorHAnsi"/>
          <w:sz w:val="24"/>
          <w:szCs w:val="24"/>
        </w:rPr>
      </w:pPr>
      <w:proofErr w:type="gramStart"/>
      <w:r w:rsidRPr="00E736B6">
        <w:rPr>
          <w:rFonts w:cstheme="minorHAnsi"/>
          <w:sz w:val="24"/>
          <w:szCs w:val="24"/>
        </w:rPr>
        <w:t>whether</w:t>
      </w:r>
      <w:proofErr w:type="gramEnd"/>
      <w:r w:rsidRPr="00E736B6">
        <w:rPr>
          <w:rFonts w:cstheme="minorHAnsi"/>
          <w:sz w:val="24"/>
          <w:szCs w:val="24"/>
        </w:rPr>
        <w:t xml:space="preserve"> the applicant is a workman</w:t>
      </w:r>
      <w:r w:rsidR="00B57B71">
        <w:rPr>
          <w:rFonts w:cstheme="minorHAnsi"/>
          <w:sz w:val="24"/>
          <w:szCs w:val="24"/>
        </w:rPr>
        <w:t xml:space="preserve"> within the meaning of the Act; ……………………………………..</w:t>
      </w:r>
    </w:p>
    <w:p w:rsidR="00B57B71" w:rsidRDefault="00E736B6" w:rsidP="00BA3A23">
      <w:pPr>
        <w:pStyle w:val="NoSpacing"/>
        <w:numPr>
          <w:ilvl w:val="0"/>
          <w:numId w:val="2"/>
        </w:numPr>
        <w:spacing w:before="120"/>
        <w:ind w:left="1134" w:hanging="414"/>
        <w:rPr>
          <w:rFonts w:cstheme="minorHAnsi"/>
          <w:sz w:val="24"/>
          <w:szCs w:val="24"/>
        </w:rPr>
      </w:pPr>
      <w:proofErr w:type="gramStart"/>
      <w:r w:rsidRPr="00E736B6">
        <w:rPr>
          <w:rFonts w:cstheme="minorHAnsi"/>
          <w:sz w:val="24"/>
          <w:szCs w:val="24"/>
        </w:rPr>
        <w:t>whether</w:t>
      </w:r>
      <w:proofErr w:type="gramEnd"/>
      <w:r w:rsidRPr="00E736B6">
        <w:rPr>
          <w:rFonts w:cstheme="minorHAnsi"/>
          <w:sz w:val="24"/>
          <w:szCs w:val="24"/>
        </w:rPr>
        <w:t xml:space="preserve"> the accident arose out of or in the course</w:t>
      </w:r>
      <w:r w:rsidR="00B57B71">
        <w:rPr>
          <w:rFonts w:cstheme="minorHAnsi"/>
          <w:sz w:val="24"/>
          <w:szCs w:val="24"/>
        </w:rPr>
        <w:t xml:space="preserve"> of the applicant's employment; ………………</w:t>
      </w:r>
    </w:p>
    <w:p w:rsidR="00B57B71" w:rsidRDefault="00E736B6" w:rsidP="00BA3A23">
      <w:pPr>
        <w:pStyle w:val="NoSpacing"/>
        <w:numPr>
          <w:ilvl w:val="0"/>
          <w:numId w:val="2"/>
        </w:numPr>
        <w:spacing w:before="120"/>
        <w:ind w:left="1134" w:hanging="414"/>
        <w:rPr>
          <w:rFonts w:cstheme="minorHAnsi"/>
          <w:sz w:val="24"/>
          <w:szCs w:val="24"/>
        </w:rPr>
      </w:pPr>
      <w:proofErr w:type="gramStart"/>
      <w:r w:rsidRPr="00E736B6">
        <w:rPr>
          <w:rFonts w:cstheme="minorHAnsi"/>
          <w:sz w:val="24"/>
          <w:szCs w:val="24"/>
        </w:rPr>
        <w:t>whether</w:t>
      </w:r>
      <w:proofErr w:type="gramEnd"/>
      <w:r w:rsidRPr="00E736B6">
        <w:rPr>
          <w:rFonts w:cstheme="minorHAnsi"/>
          <w:sz w:val="24"/>
          <w:szCs w:val="24"/>
        </w:rPr>
        <w:t xml:space="preserve"> the amount of compensation claimed is d</w:t>
      </w:r>
      <w:r w:rsidR="00B57B71">
        <w:rPr>
          <w:rFonts w:cstheme="minorHAnsi"/>
          <w:sz w:val="24"/>
          <w:szCs w:val="24"/>
        </w:rPr>
        <w:t>ue, or any part of that amount; ……………….</w:t>
      </w:r>
    </w:p>
    <w:p w:rsidR="00B57B71" w:rsidRDefault="00E736B6" w:rsidP="00BA3A23">
      <w:pPr>
        <w:pStyle w:val="NoSpacing"/>
        <w:numPr>
          <w:ilvl w:val="0"/>
          <w:numId w:val="2"/>
        </w:numPr>
        <w:spacing w:before="120"/>
        <w:ind w:left="1134" w:hanging="414"/>
        <w:rPr>
          <w:rFonts w:cstheme="minorHAnsi"/>
          <w:sz w:val="24"/>
          <w:szCs w:val="24"/>
        </w:rPr>
      </w:pPr>
      <w:proofErr w:type="gramStart"/>
      <w:r w:rsidRPr="00E736B6">
        <w:rPr>
          <w:rFonts w:cstheme="minorHAnsi"/>
          <w:sz w:val="24"/>
          <w:szCs w:val="24"/>
        </w:rPr>
        <w:t>whether</w:t>
      </w:r>
      <w:proofErr w:type="gramEnd"/>
      <w:r w:rsidRPr="00E736B6">
        <w:rPr>
          <w:rFonts w:cstheme="minorHAnsi"/>
          <w:sz w:val="24"/>
          <w:szCs w:val="24"/>
        </w:rPr>
        <w:t xml:space="preserve"> the opposite party is liable to p</w:t>
      </w:r>
      <w:r w:rsidR="00B57B71">
        <w:rPr>
          <w:rFonts w:cstheme="minorHAnsi"/>
          <w:sz w:val="24"/>
          <w:szCs w:val="24"/>
        </w:rPr>
        <w:t>ay such compensation as is due; ………………………………</w:t>
      </w:r>
    </w:p>
    <w:p w:rsidR="00B57B71" w:rsidRDefault="00B57B71" w:rsidP="00BA3A23">
      <w:pPr>
        <w:pStyle w:val="NoSpacing"/>
        <w:numPr>
          <w:ilvl w:val="0"/>
          <w:numId w:val="2"/>
        </w:numPr>
        <w:spacing w:before="120"/>
        <w:ind w:left="1134" w:hanging="4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etc. (as required)…………………………………………………………………………………………………………………….</w:t>
      </w:r>
    </w:p>
    <w:p w:rsidR="00B57B71" w:rsidRDefault="00B57B71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B57B71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Dated</w:t>
      </w:r>
      <w:r w:rsidR="00B57B71">
        <w:rPr>
          <w:rFonts w:cstheme="minorHAnsi"/>
          <w:sz w:val="24"/>
          <w:szCs w:val="24"/>
        </w:rPr>
        <w:t xml:space="preserve"> ……………………… 20 …………………………                                                         Applicant…………………..</w:t>
      </w:r>
    </w:p>
    <w:p w:rsidR="00B57B71" w:rsidRDefault="00B57B71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E736B6" w:rsidRPr="00E736B6" w:rsidRDefault="00E736B6" w:rsidP="00BA3A23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E736B6">
        <w:rPr>
          <w:rFonts w:cstheme="minorHAnsi"/>
          <w:sz w:val="24"/>
          <w:szCs w:val="24"/>
        </w:rPr>
        <w:t>*Strike out the clauses, which are not applicable.</w:t>
      </w:r>
    </w:p>
    <w:sectPr w:rsidR="00E736B6" w:rsidRPr="00E736B6" w:rsidSect="00E736B6">
      <w:pgSz w:w="11906" w:h="16838"/>
      <w:pgMar w:top="1440" w:right="991" w:bottom="1440" w:left="709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6BD"/>
    <w:multiLevelType w:val="hybridMultilevel"/>
    <w:tmpl w:val="0D34D8F2"/>
    <w:lvl w:ilvl="0" w:tplc="5DBC7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F97324"/>
    <w:multiLevelType w:val="hybridMultilevel"/>
    <w:tmpl w:val="778CC5B0"/>
    <w:lvl w:ilvl="0" w:tplc="EF923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02251C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B6"/>
    <w:rsid w:val="005831F3"/>
    <w:rsid w:val="00760031"/>
    <w:rsid w:val="00B57B71"/>
    <w:rsid w:val="00BA3A23"/>
    <w:rsid w:val="00E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Hi</cp:lastModifiedBy>
  <cp:revision>3</cp:revision>
  <dcterms:created xsi:type="dcterms:W3CDTF">2015-10-18T05:05:00Z</dcterms:created>
  <dcterms:modified xsi:type="dcterms:W3CDTF">2015-12-05T13:29:00Z</dcterms:modified>
</cp:coreProperties>
</file>